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3d6d49bf3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2761789a9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Bradwell Juxta Mare,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a11b393464c70" /><Relationship Type="http://schemas.openxmlformats.org/officeDocument/2006/relationships/numbering" Target="/word/numbering.xml" Id="R4619d7f9840149cd" /><Relationship Type="http://schemas.openxmlformats.org/officeDocument/2006/relationships/settings" Target="/word/settings.xml" Id="R7e6889d0c67647e9" /><Relationship Type="http://schemas.openxmlformats.org/officeDocument/2006/relationships/image" Target="/word/media/6a82077b-7e91-45ad-a29b-80d5e3b6351f.png" Id="Red42761789a94b52" /></Relationships>
</file>