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b79a35c1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a573805bd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Braemar,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7f895ffe04c88" /><Relationship Type="http://schemas.openxmlformats.org/officeDocument/2006/relationships/numbering" Target="/word/numbering.xml" Id="R9ee7746a019f49fc" /><Relationship Type="http://schemas.openxmlformats.org/officeDocument/2006/relationships/settings" Target="/word/settings.xml" Id="R7fde33abe20f412e" /><Relationship Type="http://schemas.openxmlformats.org/officeDocument/2006/relationships/image" Target="/word/media/ac7b6a92-7b88-422a-8377-c9666aff5c15.png" Id="R283a573805bd4992" /></Relationships>
</file>