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ac00ba19b64dd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57156dab61e4dd5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for Bramcote,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Thu 1 Jan 2026 - Sat 31 Jan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4058638a77f4242" /><Relationship Type="http://schemas.openxmlformats.org/officeDocument/2006/relationships/numbering" Target="/word/numbering.xml" Id="Rc01c988354d54e84" /><Relationship Type="http://schemas.openxmlformats.org/officeDocument/2006/relationships/settings" Target="/word/settings.xml" Id="Rb5f5cbde6f3f4d32" /><Relationship Type="http://schemas.openxmlformats.org/officeDocument/2006/relationships/image" Target="/word/media/a7401ebd-c281-40fa-a5ed-c41a156ad90e.png" Id="R557156dab61e4dd5" /></Relationships>
</file>