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df090cce7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4e27682f9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Breckland,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95542b0c74324" /><Relationship Type="http://schemas.openxmlformats.org/officeDocument/2006/relationships/numbering" Target="/word/numbering.xml" Id="R2ee9aa65baf04603" /><Relationship Type="http://schemas.openxmlformats.org/officeDocument/2006/relationships/settings" Target="/word/settings.xml" Id="R1bde366422e24280" /><Relationship Type="http://schemas.openxmlformats.org/officeDocument/2006/relationships/image" Target="/word/media/d8a3a0cb-2e52-4198-8f85-cdd5c96c932f.png" Id="Rd694e27682f949b5" /></Relationships>
</file>