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5ea47a893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e7e797d61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Bredbury,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ff79d8f974848" /><Relationship Type="http://schemas.openxmlformats.org/officeDocument/2006/relationships/numbering" Target="/word/numbering.xml" Id="R9eb0b18a47b04a80" /><Relationship Type="http://schemas.openxmlformats.org/officeDocument/2006/relationships/settings" Target="/word/settings.xml" Id="R7ac02c346c3b44b9" /><Relationship Type="http://schemas.openxmlformats.org/officeDocument/2006/relationships/image" Target="/word/media/12170e7f-de53-465b-9cad-aa1c20f0b8a7.png" Id="R0e1e7e797d614697" /></Relationships>
</file>