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3c8727f04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cb3223ff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Brenzett,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71b7e362457b" /><Relationship Type="http://schemas.openxmlformats.org/officeDocument/2006/relationships/numbering" Target="/word/numbering.xml" Id="R14e0a870e62742dc" /><Relationship Type="http://schemas.openxmlformats.org/officeDocument/2006/relationships/settings" Target="/word/settings.xml" Id="R7152d724eea54d50" /><Relationship Type="http://schemas.openxmlformats.org/officeDocument/2006/relationships/image" Target="/word/media/b2230d4f-6df1-4ece-b4fa-7819c7ed7f11.png" Id="R2e0cb3223ff147bf" /></Relationships>
</file>