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ae3a97a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d0a76b85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Bridgend,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4dd44016404b" /><Relationship Type="http://schemas.openxmlformats.org/officeDocument/2006/relationships/numbering" Target="/word/numbering.xml" Id="R5a6d6c6331b84447" /><Relationship Type="http://schemas.openxmlformats.org/officeDocument/2006/relationships/settings" Target="/word/settings.xml" Id="Rb3bf507f02ca4549" /><Relationship Type="http://schemas.openxmlformats.org/officeDocument/2006/relationships/image" Target="/word/media/b19e5ac9-5a09-4bd3-be14-eeec16c7563d.png" Id="Rc21bd0a76b854176" /></Relationships>
</file>