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659bdbf67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b1f3d972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612693b24827" /><Relationship Type="http://schemas.openxmlformats.org/officeDocument/2006/relationships/numbering" Target="/word/numbering.xml" Id="Rb6c8e0c4bbe54a78" /><Relationship Type="http://schemas.openxmlformats.org/officeDocument/2006/relationships/settings" Target="/word/settings.xml" Id="R7db2d9cf65474fea" /><Relationship Type="http://schemas.openxmlformats.org/officeDocument/2006/relationships/image" Target="/word/media/08fdfb74-1e5b-4ce9-a851-7495139b2da3.png" Id="R4afb1f3d972c4a29" /></Relationships>
</file>