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930e07ce6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222f94cab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Bridport,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a6c3a4e074acf" /><Relationship Type="http://schemas.openxmlformats.org/officeDocument/2006/relationships/numbering" Target="/word/numbering.xml" Id="R03bcf52c9b3041bf" /><Relationship Type="http://schemas.openxmlformats.org/officeDocument/2006/relationships/settings" Target="/word/settings.xml" Id="R3d072cdb95594e11" /><Relationship Type="http://schemas.openxmlformats.org/officeDocument/2006/relationships/image" Target="/word/media/7a5cddd5-664c-490c-a47e-a1c316e436cb.png" Id="Ra6b222f94cab409a" /></Relationships>
</file>