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0c58c2f75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e65f203df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73107fad64559" /><Relationship Type="http://schemas.openxmlformats.org/officeDocument/2006/relationships/numbering" Target="/word/numbering.xml" Id="R55c8f3957dd94e06" /><Relationship Type="http://schemas.openxmlformats.org/officeDocument/2006/relationships/settings" Target="/word/settings.xml" Id="Rc236f54f8525420a" /><Relationship Type="http://schemas.openxmlformats.org/officeDocument/2006/relationships/image" Target="/word/media/c4f9cc7b-4a9e-4c48-9cdd-7e3d3d4fa562.png" Id="Rf60e65f203df4161" /></Relationships>
</file>