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cc811255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79e8c65c2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Brigstock,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1df0b753b472a" /><Relationship Type="http://schemas.openxmlformats.org/officeDocument/2006/relationships/numbering" Target="/word/numbering.xml" Id="Ra1dfe7ea867e4ffa" /><Relationship Type="http://schemas.openxmlformats.org/officeDocument/2006/relationships/settings" Target="/word/settings.xml" Id="R0573b58e5e194507" /><Relationship Type="http://schemas.openxmlformats.org/officeDocument/2006/relationships/image" Target="/word/media/289b9792-245d-4ea6-af84-683f2c37c033.png" Id="Ra2f79e8c65c2486f" /></Relationships>
</file>