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d1c9b91a7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763a0d820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Bristol,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180e3cebe4578" /><Relationship Type="http://schemas.openxmlformats.org/officeDocument/2006/relationships/numbering" Target="/word/numbering.xml" Id="R8df0a735262041cd" /><Relationship Type="http://schemas.openxmlformats.org/officeDocument/2006/relationships/settings" Target="/word/settings.xml" Id="R97a10c6fb5664f8b" /><Relationship Type="http://schemas.openxmlformats.org/officeDocument/2006/relationships/image" Target="/word/media/6e87b15d-d88c-41ea-b475-0cbcb06d17f2.png" Id="R193763a0d8204e5e" /></Relationships>
</file>