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19eab9a3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de5bf357d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273d6bf6d4415" /><Relationship Type="http://schemas.openxmlformats.org/officeDocument/2006/relationships/numbering" Target="/word/numbering.xml" Id="Re4d6cbcb1dc34b18" /><Relationship Type="http://schemas.openxmlformats.org/officeDocument/2006/relationships/settings" Target="/word/settings.xml" Id="Rccaf7742463b4ea6" /><Relationship Type="http://schemas.openxmlformats.org/officeDocument/2006/relationships/image" Target="/word/media/025598a8-e79f-457b-8e3c-752cf4fe10f1.png" Id="Ra4dde5bf357d4d7c" /></Relationships>
</file>