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8bd1a4b2c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6695cecd7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 Town,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cb8988ac141a8" /><Relationship Type="http://schemas.openxmlformats.org/officeDocument/2006/relationships/numbering" Target="/word/numbering.xml" Id="R377f40438a2c4ecd" /><Relationship Type="http://schemas.openxmlformats.org/officeDocument/2006/relationships/settings" Target="/word/settings.xml" Id="R7c1ac37a49514f87" /><Relationship Type="http://schemas.openxmlformats.org/officeDocument/2006/relationships/image" Target="/word/media/d06324f5-ed18-4bcd-bd7b-4a27d14549f9.png" Id="Rb2f6695cecd7499f" /></Relationships>
</file>