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f2d4cd4a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77f480d5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914507c7f44c1" /><Relationship Type="http://schemas.openxmlformats.org/officeDocument/2006/relationships/numbering" Target="/word/numbering.xml" Id="Rfbd288939fec48a6" /><Relationship Type="http://schemas.openxmlformats.org/officeDocument/2006/relationships/settings" Target="/word/settings.xml" Id="R58a26e24658c4c86" /><Relationship Type="http://schemas.openxmlformats.org/officeDocument/2006/relationships/image" Target="/word/media/b4ac5154-41da-43ce-a93a-4d869652519b.png" Id="Rfb7777f480d54e1e" /></Relationships>
</file>