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e08897c26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b447f8b4a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Broadwoodwidger,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7a857d1ff41b2" /><Relationship Type="http://schemas.openxmlformats.org/officeDocument/2006/relationships/numbering" Target="/word/numbering.xml" Id="Rcaea4c128c3c4efd" /><Relationship Type="http://schemas.openxmlformats.org/officeDocument/2006/relationships/settings" Target="/word/settings.xml" Id="R6f321bef144a4306" /><Relationship Type="http://schemas.openxmlformats.org/officeDocument/2006/relationships/image" Target="/word/media/71a8c71c-1365-40e7-a651-192f2f8aee59.png" Id="R48fb447f8b4a4daf" /></Relationships>
</file>