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5edb3a8b1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14b419335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Brockley Green,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78d7fbe224451" /><Relationship Type="http://schemas.openxmlformats.org/officeDocument/2006/relationships/numbering" Target="/word/numbering.xml" Id="Rda765444f05f4e59" /><Relationship Type="http://schemas.openxmlformats.org/officeDocument/2006/relationships/settings" Target="/word/settings.xml" Id="R1d7e1025f8c849a1" /><Relationship Type="http://schemas.openxmlformats.org/officeDocument/2006/relationships/image" Target="/word/media/3fb46417-c285-4bba-ab8f-ee786ee99d0f.png" Id="Rc0914b4193354e45" /></Relationships>
</file>