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4ba1701f5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ee8cf9e96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Bromfield,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dda4855b54e57" /><Relationship Type="http://schemas.openxmlformats.org/officeDocument/2006/relationships/numbering" Target="/word/numbering.xml" Id="Reb83b5f61d144200" /><Relationship Type="http://schemas.openxmlformats.org/officeDocument/2006/relationships/settings" Target="/word/settings.xml" Id="R4002845503c647a6" /><Relationship Type="http://schemas.openxmlformats.org/officeDocument/2006/relationships/image" Target="/word/media/8b4c4834-8ad1-4217-84ce-d28526b6c9a5.png" Id="R726ee8cf9e964b4e" /></Relationships>
</file>