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67e97327a45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1e22775d4446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Bromley,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5b637d5f2a4ca6" /><Relationship Type="http://schemas.openxmlformats.org/officeDocument/2006/relationships/numbering" Target="/word/numbering.xml" Id="Rbff38360f43443c8" /><Relationship Type="http://schemas.openxmlformats.org/officeDocument/2006/relationships/settings" Target="/word/settings.xml" Id="Rfd39b1fcf5c44bb5" /><Relationship Type="http://schemas.openxmlformats.org/officeDocument/2006/relationships/image" Target="/word/media/ce64a6e7-d5de-4779-9927-dd61564ba61f.png" Id="Rd51e22775d44462f" /></Relationships>
</file>