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1f21f9cfa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b7761561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Brotherton,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67bea4dd487d" /><Relationship Type="http://schemas.openxmlformats.org/officeDocument/2006/relationships/numbering" Target="/word/numbering.xml" Id="R6f18237772184d27" /><Relationship Type="http://schemas.openxmlformats.org/officeDocument/2006/relationships/settings" Target="/word/settings.xml" Id="Rbdb45ad1772a4d8c" /><Relationship Type="http://schemas.openxmlformats.org/officeDocument/2006/relationships/image" Target="/word/media/ee2f630b-e7ad-49fe-86ce-b276ac33e4cf.png" Id="R308db77615614c9d" /></Relationships>
</file>