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76091dc78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f322eada1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Bualintur,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1e3b8a9584e71" /><Relationship Type="http://schemas.openxmlformats.org/officeDocument/2006/relationships/numbering" Target="/word/numbering.xml" Id="Rc9aec1d577f840e5" /><Relationship Type="http://schemas.openxmlformats.org/officeDocument/2006/relationships/settings" Target="/word/settings.xml" Id="R519012d57c7b42b8" /><Relationship Type="http://schemas.openxmlformats.org/officeDocument/2006/relationships/image" Target="/word/media/24b50423-cbcf-4a5f-913c-2630a471bb9b.png" Id="R7d3f322eada14ac5" /></Relationships>
</file>