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7b3b753c2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79e8afda5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Buckland Dinham,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a79db748f41f4" /><Relationship Type="http://schemas.openxmlformats.org/officeDocument/2006/relationships/numbering" Target="/word/numbering.xml" Id="R72c95c51171f4360" /><Relationship Type="http://schemas.openxmlformats.org/officeDocument/2006/relationships/settings" Target="/word/settings.xml" Id="Rfa669285d68c428b" /><Relationship Type="http://schemas.openxmlformats.org/officeDocument/2006/relationships/image" Target="/word/media/83cbada9-4e9d-4555-81d0-b78aa0621709.png" Id="Rd4979e8afda542e4" /></Relationships>
</file>