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402956bb940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517bce575a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Bulkington,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b679c608e428e" /><Relationship Type="http://schemas.openxmlformats.org/officeDocument/2006/relationships/numbering" Target="/word/numbering.xml" Id="Ra71f60cbe9fd410a" /><Relationship Type="http://schemas.openxmlformats.org/officeDocument/2006/relationships/settings" Target="/word/settings.xml" Id="Rbd8bad83c8fd4de5" /><Relationship Type="http://schemas.openxmlformats.org/officeDocument/2006/relationships/image" Target="/word/media/9b259bc7-2107-4d35-a182-b807ad336a0e.png" Id="Rc5517bce575a474a" /></Relationships>
</file>