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e2f2894c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498445cfe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Burwarton,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81ce18a884d63" /><Relationship Type="http://schemas.openxmlformats.org/officeDocument/2006/relationships/numbering" Target="/word/numbering.xml" Id="R79b1bc0f45084cfb" /><Relationship Type="http://schemas.openxmlformats.org/officeDocument/2006/relationships/settings" Target="/word/settings.xml" Id="Re5c97b74ec0a43f9" /><Relationship Type="http://schemas.openxmlformats.org/officeDocument/2006/relationships/image" Target="/word/media/e6bc94e8-be86-4993-b469-869b46676696.png" Id="R165498445cfe492d" /></Relationships>
</file>