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20c61e4bc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bfd37e967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Burwell,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13bb3c6834629" /><Relationship Type="http://schemas.openxmlformats.org/officeDocument/2006/relationships/numbering" Target="/word/numbering.xml" Id="Rc1323ae378fe486c" /><Relationship Type="http://schemas.openxmlformats.org/officeDocument/2006/relationships/settings" Target="/word/settings.xml" Id="R9f660a33dd3d4dbc" /><Relationship Type="http://schemas.openxmlformats.org/officeDocument/2006/relationships/image" Target="/word/media/bb6b7d68-1315-4fab-93bc-c4ddf4475e11.png" Id="R2b2bfd37e9674bdc" /></Relationships>
</file>