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5a111f14c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ee056f8f1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Butcombe,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7f4847a2044f0" /><Relationship Type="http://schemas.openxmlformats.org/officeDocument/2006/relationships/numbering" Target="/word/numbering.xml" Id="R27572ead5667400d" /><Relationship Type="http://schemas.openxmlformats.org/officeDocument/2006/relationships/settings" Target="/word/settings.xml" Id="R06e93299a91d4dd5" /><Relationship Type="http://schemas.openxmlformats.org/officeDocument/2006/relationships/image" Target="/word/media/89757167-b40e-4d22-9931-63091cabbb86.png" Id="Ra85ee056f8f14499" /></Relationships>
</file>