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2edf5aa96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7ff349426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Caernarfon,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aba0c5a3145ac" /><Relationship Type="http://schemas.openxmlformats.org/officeDocument/2006/relationships/numbering" Target="/word/numbering.xml" Id="R1bb3529667f94a44" /><Relationship Type="http://schemas.openxmlformats.org/officeDocument/2006/relationships/settings" Target="/word/settings.xml" Id="Rcefe241de31d4c3e" /><Relationship Type="http://schemas.openxmlformats.org/officeDocument/2006/relationships/image" Target="/word/media/14356781-b808-488e-80c8-cbaba4f8987e.png" Id="Rc7e7ff3494264c9a" /></Relationships>
</file>