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b1d1ad70d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7bc8cc2e7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bb8513094f9f" /><Relationship Type="http://schemas.openxmlformats.org/officeDocument/2006/relationships/numbering" Target="/word/numbering.xml" Id="R81c239ac48ce4080" /><Relationship Type="http://schemas.openxmlformats.org/officeDocument/2006/relationships/settings" Target="/word/settings.xml" Id="Re198f5d38e5f4783" /><Relationship Type="http://schemas.openxmlformats.org/officeDocument/2006/relationships/image" Target="/word/media/867d48b2-9dc6-49c9-93c1-37d16c13b189.png" Id="R0cd7bc8cc2e7462c" /></Relationships>
</file>