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d8357730e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71c1ddbf1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Cairnbaan,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cf5542564495e" /><Relationship Type="http://schemas.openxmlformats.org/officeDocument/2006/relationships/numbering" Target="/word/numbering.xml" Id="R78bbb8ed0d9c4ae2" /><Relationship Type="http://schemas.openxmlformats.org/officeDocument/2006/relationships/settings" Target="/word/settings.xml" Id="R67efd1f358fa4458" /><Relationship Type="http://schemas.openxmlformats.org/officeDocument/2006/relationships/image" Target="/word/media/d56a96c2-7f9f-4f5f-a9ac-612273ab3bc9.png" Id="R0e171c1ddbf14695" /></Relationships>
</file>