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085894fe1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ec174410c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Cairns of Coll,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f3505ee18418f" /><Relationship Type="http://schemas.openxmlformats.org/officeDocument/2006/relationships/numbering" Target="/word/numbering.xml" Id="R63eeda5935d649ba" /><Relationship Type="http://schemas.openxmlformats.org/officeDocument/2006/relationships/settings" Target="/word/settings.xml" Id="Rd5e1fe58cb08479d" /><Relationship Type="http://schemas.openxmlformats.org/officeDocument/2006/relationships/image" Target="/word/media/1c70a17d-8ef2-47e2-9a06-b1125cc02ec5.png" Id="R581ec174410c4a19" /></Relationships>
</file>