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c82e4f68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f7e33b31f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Caldercruix,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24a19ab514149" /><Relationship Type="http://schemas.openxmlformats.org/officeDocument/2006/relationships/numbering" Target="/word/numbering.xml" Id="R7425071ef5fd43b7" /><Relationship Type="http://schemas.openxmlformats.org/officeDocument/2006/relationships/settings" Target="/word/settings.xml" Id="Rd03b0b4583a7443f" /><Relationship Type="http://schemas.openxmlformats.org/officeDocument/2006/relationships/image" Target="/word/media/b4ed1401-b886-4a83-9437-3b54a902c8be.png" Id="R46df7e33b31f4896" /></Relationships>
</file>