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80a665e77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3136c640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Caldicot,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c2b3000ef4623" /><Relationship Type="http://schemas.openxmlformats.org/officeDocument/2006/relationships/numbering" Target="/word/numbering.xml" Id="R31c9bde26fcc4ace" /><Relationship Type="http://schemas.openxmlformats.org/officeDocument/2006/relationships/settings" Target="/word/settings.xml" Id="Rc9ebfac0637b4421" /><Relationship Type="http://schemas.openxmlformats.org/officeDocument/2006/relationships/image" Target="/word/media/a8601a3a-a21d-43ac-bdd9-4503ac4da016.png" Id="R5533136c640a4f66" /></Relationships>
</file>