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1e32ece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de79120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Callington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75dafd6f241bb" /><Relationship Type="http://schemas.openxmlformats.org/officeDocument/2006/relationships/numbering" Target="/word/numbering.xml" Id="Rf9f55a44358d476b" /><Relationship Type="http://schemas.openxmlformats.org/officeDocument/2006/relationships/settings" Target="/word/settings.xml" Id="R5689a00b0a654e44" /><Relationship Type="http://schemas.openxmlformats.org/officeDocument/2006/relationships/image" Target="/word/media/9a6b7f30-0bf0-4bbf-8a77-20e3ade6b949.png" Id="R60a5de79120344f1" /></Relationships>
</file>