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467af514a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1a2b9399e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Cambois,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57ea9ad6c4742" /><Relationship Type="http://schemas.openxmlformats.org/officeDocument/2006/relationships/numbering" Target="/word/numbering.xml" Id="R4b53e50eaa934207" /><Relationship Type="http://schemas.openxmlformats.org/officeDocument/2006/relationships/settings" Target="/word/settings.xml" Id="R4b8c87b938b64371" /><Relationship Type="http://schemas.openxmlformats.org/officeDocument/2006/relationships/image" Target="/word/media/34ff47c4-2a50-4951-8e7f-8accf181dcb1.png" Id="R7d31a2b9399e48f8" /></Relationships>
</file>