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e57c36d5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3bd29b85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Camrie,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d49244da64063" /><Relationship Type="http://schemas.openxmlformats.org/officeDocument/2006/relationships/numbering" Target="/word/numbering.xml" Id="R737da8ccd19947a3" /><Relationship Type="http://schemas.openxmlformats.org/officeDocument/2006/relationships/settings" Target="/word/settings.xml" Id="R0a2c482e30ea4e80" /><Relationship Type="http://schemas.openxmlformats.org/officeDocument/2006/relationships/image" Target="/word/media/16ec6228-8703-4ca1-aea0-51633f663f55.png" Id="R1cb3bd29b85e4436" /></Relationships>
</file>