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ca9d4a903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f502fc830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Cardeston,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f71951d894668" /><Relationship Type="http://schemas.openxmlformats.org/officeDocument/2006/relationships/numbering" Target="/word/numbering.xml" Id="R5b0d4afaabf843dd" /><Relationship Type="http://schemas.openxmlformats.org/officeDocument/2006/relationships/settings" Target="/word/settings.xml" Id="R5801a5ca04384d6a" /><Relationship Type="http://schemas.openxmlformats.org/officeDocument/2006/relationships/image" Target="/word/media/300215e3-9d5a-4bc8-bec6-0b89fa47132e.png" Id="R7f1f502fc83046fc" /></Relationships>
</file>