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19870c76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0bd83ce0d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Carnanelly,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7476567c4639" /><Relationship Type="http://schemas.openxmlformats.org/officeDocument/2006/relationships/numbering" Target="/word/numbering.xml" Id="R6d7fdc677dcf4e98" /><Relationship Type="http://schemas.openxmlformats.org/officeDocument/2006/relationships/settings" Target="/word/settings.xml" Id="Rf7f975c0671145aa" /><Relationship Type="http://schemas.openxmlformats.org/officeDocument/2006/relationships/image" Target="/word/media/0b6d3f9e-cc14-4bd5-b016-599699eb0a87.png" Id="Rabf0bd83ce0d48e5" /></Relationships>
</file>