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f296825b9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0f7d9e3a2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Carnedd Wen,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98ae027c8429b" /><Relationship Type="http://schemas.openxmlformats.org/officeDocument/2006/relationships/numbering" Target="/word/numbering.xml" Id="Rf9e10068c9814087" /><Relationship Type="http://schemas.openxmlformats.org/officeDocument/2006/relationships/settings" Target="/word/settings.xml" Id="Ra014cf5dd3004eb7" /><Relationship Type="http://schemas.openxmlformats.org/officeDocument/2006/relationships/image" Target="/word/media/bb7fb33f-1902-449f-9f79-350a6fa4d98e.png" Id="R0b60f7d9e3a244db" /></Relationships>
</file>