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ef603e9fe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17035155e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Carrick Castle,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97e59d9d648ba" /><Relationship Type="http://schemas.openxmlformats.org/officeDocument/2006/relationships/numbering" Target="/word/numbering.xml" Id="R877654b02faa4ddf" /><Relationship Type="http://schemas.openxmlformats.org/officeDocument/2006/relationships/settings" Target="/word/settings.xml" Id="Rf8c139eab8ba4efe" /><Relationship Type="http://schemas.openxmlformats.org/officeDocument/2006/relationships/image" Target="/word/media/70a9d9f6-0f09-4b24-82a5-c7b665b9cad4.png" Id="Rf1f17035155e402e" /></Relationships>
</file>