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86ae2cc34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8674bc7c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Carrutherstown,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903e404c64f40" /><Relationship Type="http://schemas.openxmlformats.org/officeDocument/2006/relationships/numbering" Target="/word/numbering.xml" Id="Rdbc2de94f3ea414f" /><Relationship Type="http://schemas.openxmlformats.org/officeDocument/2006/relationships/settings" Target="/word/settings.xml" Id="R6a1543031c0c419a" /><Relationship Type="http://schemas.openxmlformats.org/officeDocument/2006/relationships/image" Target="/word/media/f3b79e1d-d0d5-43ca-a365-e69b44975f2f.png" Id="Reb4d8674bc7c47d7" /></Relationships>
</file>