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a69ce8d61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7bed2cf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71134c6e24e7e" /><Relationship Type="http://schemas.openxmlformats.org/officeDocument/2006/relationships/numbering" Target="/word/numbering.xml" Id="Rbd61066932c54a44" /><Relationship Type="http://schemas.openxmlformats.org/officeDocument/2006/relationships/settings" Target="/word/settings.xml" Id="Rd8dacd48c8fe4db4" /><Relationship Type="http://schemas.openxmlformats.org/officeDocument/2006/relationships/image" Target="/word/media/a1932057-58fd-44fa-8f4e-e3a1f8e48d8f.png" Id="R2a9f7bed2cfc4a06" /></Relationships>
</file>