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db885dec7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fcb412d25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Donington,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0e1b138e14f19" /><Relationship Type="http://schemas.openxmlformats.org/officeDocument/2006/relationships/numbering" Target="/word/numbering.xml" Id="R24a63af9d0f5484c" /><Relationship Type="http://schemas.openxmlformats.org/officeDocument/2006/relationships/settings" Target="/word/settings.xml" Id="R94126df0b8494dc7" /><Relationship Type="http://schemas.openxmlformats.org/officeDocument/2006/relationships/image" Target="/word/media/f01f5206-a91f-49de-a49e-fcc11c7456fb.png" Id="Rd6dfcb412d254b45" /></Relationships>
</file>