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e95a10c01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9cb40973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cba4fc5b841bc" /><Relationship Type="http://schemas.openxmlformats.org/officeDocument/2006/relationships/numbering" Target="/word/numbering.xml" Id="R3c885db0f51949da" /><Relationship Type="http://schemas.openxmlformats.org/officeDocument/2006/relationships/settings" Target="/word/settings.xml" Id="Rc78e8db9c21e4a2d" /><Relationship Type="http://schemas.openxmlformats.org/officeDocument/2006/relationships/image" Target="/word/media/bad4e37a-48b6-4a68-bdea-d23183f6a676.png" Id="R70229cb4097343ee" /></Relationships>
</file>