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513ed9ee2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3d631788b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Chaceley,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d7f7259264656" /><Relationship Type="http://schemas.openxmlformats.org/officeDocument/2006/relationships/numbering" Target="/word/numbering.xml" Id="Rd5550a78be814ceb" /><Relationship Type="http://schemas.openxmlformats.org/officeDocument/2006/relationships/settings" Target="/word/settings.xml" Id="R341f353af90b493a" /><Relationship Type="http://schemas.openxmlformats.org/officeDocument/2006/relationships/image" Target="/word/media/e37894e5-9384-475a-95cc-ac24ad9a4c40.png" Id="R5ac3d631788b411b" /></Relationships>
</file>