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6448a3547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dbc62cf52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Chapelhall,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25d68b1334724" /><Relationship Type="http://schemas.openxmlformats.org/officeDocument/2006/relationships/numbering" Target="/word/numbering.xml" Id="R46ff949ab486461d" /><Relationship Type="http://schemas.openxmlformats.org/officeDocument/2006/relationships/settings" Target="/word/settings.xml" Id="Rd7a7c16b3382457c" /><Relationship Type="http://schemas.openxmlformats.org/officeDocument/2006/relationships/image" Target="/word/media/b015b65a-d38e-420e-a311-edd9822fbd79.png" Id="R733dbc62cf524a8a" /></Relationships>
</file>