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3478c8e7345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a99ca4484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Charlton Abbots,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62db3a108c4d2d" /><Relationship Type="http://schemas.openxmlformats.org/officeDocument/2006/relationships/numbering" Target="/word/numbering.xml" Id="R76ab216ef1bf4fb1" /><Relationship Type="http://schemas.openxmlformats.org/officeDocument/2006/relationships/settings" Target="/word/settings.xml" Id="R4ec1b030cfbc4b51" /><Relationship Type="http://schemas.openxmlformats.org/officeDocument/2006/relationships/image" Target="/word/media/fbaa6c1c-3011-4c1f-98f9-eacc5d6fec0c.png" Id="R73ea99ca44844bba" /></Relationships>
</file>