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603ebe8e2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1b5629c18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Charlton Abbots,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3a30de4364f84" /><Relationship Type="http://schemas.openxmlformats.org/officeDocument/2006/relationships/numbering" Target="/word/numbering.xml" Id="Rac0acc2e8e304607" /><Relationship Type="http://schemas.openxmlformats.org/officeDocument/2006/relationships/settings" Target="/word/settings.xml" Id="R2062b4f4f2404d04" /><Relationship Type="http://schemas.openxmlformats.org/officeDocument/2006/relationships/image" Target="/word/media/b51cf126-6758-4f84-9319-00d5496fdd28.png" Id="R64a1b5629c184c80" /></Relationships>
</file>