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246fada14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0c9add20a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Cheddleton,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c96ebb5e04327" /><Relationship Type="http://schemas.openxmlformats.org/officeDocument/2006/relationships/numbering" Target="/word/numbering.xml" Id="Rc473104971a54867" /><Relationship Type="http://schemas.openxmlformats.org/officeDocument/2006/relationships/settings" Target="/word/settings.xml" Id="R37c1caca54cf487a" /><Relationship Type="http://schemas.openxmlformats.org/officeDocument/2006/relationships/image" Target="/word/media/c1f9338f-aff7-42d0-959e-77a9cff5b814.png" Id="R2a50c9add20a4a87" /></Relationships>
</file>