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4e513ee1e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b39475728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6f48603e04224" /><Relationship Type="http://schemas.openxmlformats.org/officeDocument/2006/relationships/numbering" Target="/word/numbering.xml" Id="R38cb0a78930941d6" /><Relationship Type="http://schemas.openxmlformats.org/officeDocument/2006/relationships/settings" Target="/word/settings.xml" Id="R85c642b118434b3d" /><Relationship Type="http://schemas.openxmlformats.org/officeDocument/2006/relationships/image" Target="/word/media/274c86ac-2926-4eec-a8a0-194fd6125c91.png" Id="R8a1b394757284b51" /></Relationships>
</file>