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bc3c2fab9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cb6e5ad35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Brook,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943583dd84c6e" /><Relationship Type="http://schemas.openxmlformats.org/officeDocument/2006/relationships/numbering" Target="/word/numbering.xml" Id="R6ae028f96c604953" /><Relationship Type="http://schemas.openxmlformats.org/officeDocument/2006/relationships/settings" Target="/word/settings.xml" Id="R77ebb463f0644cdb" /><Relationship Type="http://schemas.openxmlformats.org/officeDocument/2006/relationships/image" Target="/word/media/7fc68d1f-c099-46a7-9e0c-b99d82ce260a.png" Id="R0a6cb6e5ad354f0c" /></Relationships>
</file>