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f46086066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b97e31185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Chesters,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a9f72b940443b" /><Relationship Type="http://schemas.openxmlformats.org/officeDocument/2006/relationships/numbering" Target="/word/numbering.xml" Id="R3d63d17ce9d84de8" /><Relationship Type="http://schemas.openxmlformats.org/officeDocument/2006/relationships/settings" Target="/word/settings.xml" Id="Re1370e5c09d84856" /><Relationship Type="http://schemas.openxmlformats.org/officeDocument/2006/relationships/image" Target="/word/media/443ac66a-ba36-47f1-a9fb-00515906147d.png" Id="R1e2b97e311854647" /></Relationships>
</file>